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CA" w:rsidRDefault="00E238F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2020年推免生工作</w:t>
      </w:r>
      <w:r w:rsidR="00A463EC">
        <w:rPr>
          <w:rFonts w:ascii="黑体" w:eastAsia="黑体" w:hAnsi="黑体" w:cs="黑体" w:hint="eastAsia"/>
          <w:sz w:val="44"/>
          <w:szCs w:val="44"/>
        </w:rPr>
        <w:t>时间安排表</w:t>
      </w:r>
    </w:p>
    <w:p w:rsidR="00B454CA" w:rsidRDefault="00B454CA"/>
    <w:p w:rsidR="00B454CA" w:rsidRPr="0044324C" w:rsidRDefault="00B454CA"/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6701"/>
        <w:gridCol w:w="1666"/>
      </w:tblGrid>
      <w:tr w:rsidR="00B454CA">
        <w:trPr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责任部门</w:t>
            </w:r>
          </w:p>
        </w:tc>
      </w:tr>
      <w:tr w:rsidR="00B454CA">
        <w:trPr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9月9-10日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布置20</w:t>
            </w:r>
            <w:r w:rsidR="0044324C">
              <w:rPr>
                <w:rFonts w:ascii="仿宋_GB2312" w:eastAsia="仿宋_GB2312" w:hAnsi="宋体" w:hint="eastAsia"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szCs w:val="21"/>
              </w:rPr>
              <w:t>年应届本科毕业生推免工作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研究生院、相关学院</w:t>
            </w:r>
          </w:p>
        </w:tc>
      </w:tr>
      <w:tr w:rsidR="00B454CA">
        <w:trPr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9月19日前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对各学院组织本学院推免工作并按分配名额确定推免生名单，安排体检，并予以公示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各相关学院</w:t>
            </w:r>
          </w:p>
        </w:tc>
      </w:tr>
      <w:tr w:rsidR="00B454CA">
        <w:trPr>
          <w:trHeight w:val="701"/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9月20日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/>
                <w:szCs w:val="21"/>
              </w:rPr>
              <w:t>校推免</w:t>
            </w:r>
            <w:r>
              <w:rPr>
                <w:rFonts w:ascii="仿宋_GB2312" w:eastAsia="仿宋_GB2312" w:hAnsi="宋体" w:hint="eastAsia"/>
                <w:szCs w:val="21"/>
              </w:rPr>
              <w:t>工作</w:t>
            </w:r>
            <w:r>
              <w:rPr>
                <w:rFonts w:ascii="仿宋_GB2312" w:eastAsia="仿宋_GB2312" w:hAnsi="宋体"/>
                <w:szCs w:val="21"/>
              </w:rPr>
              <w:t>领导</w:t>
            </w:r>
            <w:r>
              <w:rPr>
                <w:rFonts w:ascii="仿宋_GB2312" w:eastAsia="仿宋_GB2312" w:hAnsi="宋体" w:hint="eastAsia"/>
                <w:szCs w:val="21"/>
              </w:rPr>
              <w:t>小</w:t>
            </w:r>
            <w:r>
              <w:rPr>
                <w:rFonts w:ascii="仿宋_GB2312" w:eastAsia="仿宋_GB2312" w:hAnsi="宋体"/>
                <w:szCs w:val="21"/>
              </w:rPr>
              <w:t>组</w:t>
            </w:r>
            <w:r>
              <w:rPr>
                <w:rFonts w:ascii="仿宋_GB2312" w:eastAsia="仿宋_GB2312" w:hAnsi="宋体" w:hint="eastAsia"/>
                <w:szCs w:val="21"/>
              </w:rPr>
              <w:t>办公室</w:t>
            </w:r>
            <w:r>
              <w:rPr>
                <w:rFonts w:ascii="仿宋_GB2312" w:eastAsia="仿宋_GB2312" w:hAnsi="宋体"/>
                <w:szCs w:val="21"/>
              </w:rPr>
              <w:t>对</w:t>
            </w:r>
            <w:r>
              <w:rPr>
                <w:rFonts w:ascii="仿宋_GB2312" w:eastAsia="仿宋_GB2312" w:hAnsi="宋体" w:hint="eastAsia"/>
                <w:szCs w:val="21"/>
              </w:rPr>
              <w:t>学院上报的推免生情况</w:t>
            </w:r>
            <w:r>
              <w:rPr>
                <w:rFonts w:ascii="仿宋_GB2312" w:eastAsia="仿宋_GB2312" w:hAnsi="宋体"/>
                <w:szCs w:val="21"/>
              </w:rPr>
              <w:t>进行</w:t>
            </w:r>
            <w:r>
              <w:rPr>
                <w:rFonts w:ascii="仿宋_GB2312" w:eastAsia="仿宋_GB2312" w:hAnsi="宋体" w:hint="eastAsia"/>
                <w:szCs w:val="21"/>
              </w:rPr>
              <w:t>复查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研究生院</w:t>
            </w:r>
          </w:p>
        </w:tc>
      </w:tr>
      <w:tr w:rsidR="00B454CA">
        <w:trPr>
          <w:trHeight w:val="780"/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9月23日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校推免工作领导小组接受特长生陈述及答辩，并确定最终推荐名单予以公示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研究生院</w:t>
            </w:r>
          </w:p>
        </w:tc>
      </w:tr>
      <w:tr w:rsidR="00B454CA">
        <w:trPr>
          <w:trHeight w:val="772"/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9月25日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最终推免生数据上报“全国推免服务系统”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研究生院</w:t>
            </w:r>
          </w:p>
        </w:tc>
      </w:tr>
      <w:tr w:rsidR="00B454CA">
        <w:trPr>
          <w:trHeight w:val="772"/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9月28日-10月25日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组织网上接收推免生，外校推免生复试。其中留校就读推免生在9月30日前确认完毕。并组织已接收推免生体检。</w:t>
            </w:r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研究生院、相关学院</w:t>
            </w:r>
          </w:p>
        </w:tc>
      </w:tr>
      <w:tr w:rsidR="00B454CA">
        <w:trPr>
          <w:trHeight w:val="772"/>
          <w:jc w:val="center"/>
        </w:trPr>
        <w:tc>
          <w:tcPr>
            <w:tcW w:w="1787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11月1日</w:t>
            </w:r>
          </w:p>
        </w:tc>
        <w:tc>
          <w:tcPr>
            <w:tcW w:w="6701" w:type="dxa"/>
            <w:vAlign w:val="center"/>
          </w:tcPr>
          <w:p w:rsidR="00B454CA" w:rsidRDefault="00E238FA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最终接收推免生数据最终上报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B454CA" w:rsidRDefault="00E238FA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研究生院</w:t>
            </w:r>
          </w:p>
        </w:tc>
      </w:tr>
    </w:tbl>
    <w:p w:rsidR="00B454CA" w:rsidRDefault="00B454CA"/>
    <w:p w:rsidR="00B454CA" w:rsidRDefault="00E238FA">
      <w:pPr>
        <w:spacing w:line="4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注：校推免工作领导小组办公室工作由研究生院招就办具体承担；联系人：万老师、崔老师；联系电话： 87046551、87046600</w:t>
      </w:r>
      <w:r w:rsidR="00A463EC">
        <w:rPr>
          <w:rFonts w:ascii="仿宋_GB2312" w:eastAsia="仿宋_GB2312" w:hint="eastAsia"/>
          <w:szCs w:val="21"/>
        </w:rPr>
        <w:t>。</w:t>
      </w:r>
    </w:p>
    <w:sectPr w:rsidR="00B454CA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D2CF"/>
    <w:multiLevelType w:val="singleLevel"/>
    <w:tmpl w:val="2E55D2CF"/>
    <w:lvl w:ilvl="0">
      <w:start w:val="2"/>
      <w:numFmt w:val="decimal"/>
      <w:suff w:val="nothing"/>
      <w:lvlText w:val="%1、"/>
      <w:lvlJc w:val="left"/>
    </w:lvl>
  </w:abstractNum>
  <w:abstractNum w:abstractNumId="1">
    <w:nsid w:val="524D1A97"/>
    <w:multiLevelType w:val="hybridMultilevel"/>
    <w:tmpl w:val="13FE7458"/>
    <w:lvl w:ilvl="0" w:tplc="492206E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E13B6B"/>
    <w:multiLevelType w:val="singleLevel"/>
    <w:tmpl w:val="6AE13B6B"/>
    <w:lvl w:ilvl="0">
      <w:start w:val="1"/>
      <w:numFmt w:val="decimal"/>
      <w:suff w:val="nothing"/>
      <w:lvlText w:val="%1、"/>
      <w:lvlJc w:val="left"/>
    </w:lvl>
  </w:abstractNum>
  <w:abstractNum w:abstractNumId="3">
    <w:nsid w:val="71A4F2D4"/>
    <w:multiLevelType w:val="singleLevel"/>
    <w:tmpl w:val="71A4F2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3BCB"/>
    <w:rsid w:val="0044324C"/>
    <w:rsid w:val="00A463EC"/>
    <w:rsid w:val="00B454CA"/>
    <w:rsid w:val="00D7484C"/>
    <w:rsid w:val="00E238FA"/>
    <w:rsid w:val="04402794"/>
    <w:rsid w:val="0B7C3840"/>
    <w:rsid w:val="16142139"/>
    <w:rsid w:val="16A23BCB"/>
    <w:rsid w:val="1716771D"/>
    <w:rsid w:val="18FB3DD4"/>
    <w:rsid w:val="1ECF7A42"/>
    <w:rsid w:val="1F5D45EC"/>
    <w:rsid w:val="22E51799"/>
    <w:rsid w:val="2B133060"/>
    <w:rsid w:val="2EE963FB"/>
    <w:rsid w:val="303A4B98"/>
    <w:rsid w:val="3C5020F4"/>
    <w:rsid w:val="3E9E79CC"/>
    <w:rsid w:val="4F6F37F3"/>
    <w:rsid w:val="57966A8D"/>
    <w:rsid w:val="67A71F6A"/>
    <w:rsid w:val="6E3679B2"/>
    <w:rsid w:val="6F7D4F89"/>
    <w:rsid w:val="72B425AC"/>
    <w:rsid w:val="76201C2D"/>
    <w:rsid w:val="76E811AA"/>
    <w:rsid w:val="77C4453A"/>
    <w:rsid w:val="794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463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463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JIUYEBAN</cp:lastModifiedBy>
  <cp:revision>5</cp:revision>
  <cp:lastPrinted>2019-09-09T03:20:00Z</cp:lastPrinted>
  <dcterms:created xsi:type="dcterms:W3CDTF">2018-09-03T07:49:00Z</dcterms:created>
  <dcterms:modified xsi:type="dcterms:W3CDTF">2019-09-10T09:08:00Z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